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1B1F" w14:textId="1B854907" w:rsidR="00940864" w:rsidRPr="00E177F0" w:rsidRDefault="00913201" w:rsidP="00E177F0">
      <w:pPr>
        <w:spacing w:after="0" w:line="240" w:lineRule="auto"/>
        <w:jc w:val="center"/>
        <w:rPr>
          <w:rFonts w:ascii="Lexend Deca" w:hAnsi="Lexend Deca" w:hint="eastAsia"/>
          <w:b/>
          <w:bCs/>
          <w:sz w:val="28"/>
          <w:szCs w:val="28"/>
          <w:u w:val="single"/>
          <w:lang w:val="en-US"/>
        </w:rPr>
      </w:pPr>
      <w:r w:rsidRPr="00E177F0">
        <w:rPr>
          <w:rFonts w:ascii="Lexend Deca" w:hAnsi="Lexend Deca"/>
          <w:b/>
          <w:bCs/>
          <w:sz w:val="28"/>
          <w:szCs w:val="28"/>
          <w:u w:val="single"/>
          <w:lang w:val="en-US"/>
        </w:rPr>
        <w:t>Questionnaire on Urban Governance</w:t>
      </w:r>
    </w:p>
    <w:p w14:paraId="761CDFB2" w14:textId="77777777" w:rsidR="0041516D" w:rsidRPr="00E177F0" w:rsidRDefault="0041516D" w:rsidP="00E177F0">
      <w:pPr>
        <w:spacing w:after="0" w:line="240" w:lineRule="auto"/>
        <w:jc w:val="center"/>
        <w:rPr>
          <w:rFonts w:ascii="Lexend Deca" w:hAnsi="Lexend Deca" w:hint="eastAsia"/>
          <w:b/>
          <w:bCs/>
          <w:u w:val="single"/>
          <w:lang w:val="en-US"/>
        </w:rPr>
      </w:pPr>
    </w:p>
    <w:p w14:paraId="509A15C7" w14:textId="4B762613" w:rsidR="00913201" w:rsidRPr="00E177F0" w:rsidRDefault="00913201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i/>
          <w:iCs/>
          <w:color w:val="202124"/>
          <w:shd w:val="clear" w:color="auto" w:fill="F8F9FA"/>
        </w:rPr>
      </w:pPr>
      <w:r w:rsidRPr="00E177F0">
        <w:rPr>
          <w:rFonts w:ascii="Lexend Deca" w:hAnsi="Lexend Deca"/>
          <w:b/>
          <w:bCs/>
          <w:color w:val="202124"/>
          <w:shd w:val="clear" w:color="auto" w:fill="F8F9FA"/>
        </w:rPr>
        <w:t>Which sector do you identify most with? </w:t>
      </w:r>
      <w:r w:rsidRPr="00E177F0">
        <w:rPr>
          <w:rFonts w:ascii="Lexend Deca" w:hAnsi="Lexend Deca"/>
          <w:b/>
          <w:bCs/>
          <w:i/>
          <w:iCs/>
          <w:color w:val="202124"/>
          <w:shd w:val="clear" w:color="auto" w:fill="F8F9FA"/>
        </w:rPr>
        <w:t>(if you are not involved in the government, relevant private sector, non-profit or community group, please opt for: member of public)</w:t>
      </w:r>
    </w:p>
    <w:p w14:paraId="36E1D5E2" w14:textId="6CB42B9C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eastAsia="MS Gothic" w:hAnsi="Lexend Deca"/>
            <w:lang w:val="en-US"/>
          </w:rPr>
          <w:id w:val="149561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Government</w:t>
      </w:r>
    </w:p>
    <w:p w14:paraId="26AB0D9D" w14:textId="600DE192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eastAsia="MS Gothic" w:hAnsi="Lexend Deca"/>
            <w:lang w:val="en-US"/>
          </w:rPr>
          <w:id w:val="-157842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Private sector</w:t>
      </w:r>
    </w:p>
    <w:p w14:paraId="0D12238A" w14:textId="08E9C24C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eastAsia="MS Gothic" w:hAnsi="Lexend Deca"/>
            <w:lang w:val="en-US"/>
          </w:rPr>
          <w:id w:val="52260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Non-profit sector</w:t>
      </w:r>
    </w:p>
    <w:p w14:paraId="0E39E3CD" w14:textId="3AD49F0A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eastAsia="MS Gothic" w:hAnsi="Lexend Deca"/>
            <w:lang w:val="en-US"/>
          </w:rPr>
          <w:id w:val="36278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Informal community group</w:t>
      </w:r>
    </w:p>
    <w:p w14:paraId="2A929CBA" w14:textId="40CCD6D5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eastAsia="MS Gothic" w:hAnsi="Lexend Deca"/>
            <w:lang w:val="en-US"/>
          </w:rPr>
          <w:id w:val="33218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 xml:space="preserve">Member of public </w:t>
      </w:r>
    </w:p>
    <w:p w14:paraId="7B880843" w14:textId="77777777" w:rsidR="00D66C71" w:rsidRPr="00E177F0" w:rsidRDefault="00D66C71" w:rsidP="00E177F0">
      <w:pPr>
        <w:pStyle w:val="ListParagraph"/>
        <w:spacing w:after="0" w:line="240" w:lineRule="auto"/>
        <w:rPr>
          <w:rFonts w:ascii="Lexend Deca" w:hAnsi="Lexend Deca" w:hint="eastAsia"/>
          <w:lang w:val="en-US"/>
        </w:rPr>
      </w:pPr>
    </w:p>
    <w:p w14:paraId="5E00AE50" w14:textId="05F15DC0" w:rsidR="00913201" w:rsidRPr="00E177F0" w:rsidRDefault="00913201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color w:val="202124"/>
          <w:shd w:val="clear" w:color="auto" w:fill="F8F9FA"/>
        </w:rPr>
      </w:pPr>
      <w:r w:rsidRPr="00E177F0">
        <w:rPr>
          <w:rFonts w:ascii="Lexend Deca" w:hAnsi="Lexend Deca"/>
          <w:b/>
          <w:bCs/>
          <w:color w:val="202124"/>
          <w:shd w:val="clear" w:color="auto" w:fill="F8F9FA"/>
        </w:rPr>
        <w:t>If you represent the government sector, on which level of government do you work in?</w:t>
      </w:r>
    </w:p>
    <w:p w14:paraId="6A1A8BF9" w14:textId="7610FB77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hAnsi="Lexend Deca"/>
            <w:lang w:val="en-US"/>
          </w:rPr>
          <w:id w:val="-294761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National Level</w:t>
      </w:r>
    </w:p>
    <w:p w14:paraId="2EF372D0" w14:textId="792851A1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hAnsi="Lexend Deca"/>
            <w:lang w:val="en-US"/>
          </w:rPr>
          <w:id w:val="15250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Regional/Provincial Level</w:t>
      </w:r>
    </w:p>
    <w:p w14:paraId="7C3FC179" w14:textId="6B558487" w:rsidR="00913201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hAnsi="Lexend Deca"/>
            <w:lang w:val="en-US"/>
          </w:rPr>
          <w:id w:val="89971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Local City Leve</w:t>
      </w:r>
      <w:r w:rsidR="00D66C71" w:rsidRPr="00E177F0">
        <w:rPr>
          <w:rFonts w:ascii="Lexend Deca" w:hAnsi="Lexend Deca"/>
          <w:lang w:val="en-US"/>
        </w:rPr>
        <w:t>l</w:t>
      </w:r>
    </w:p>
    <w:p w14:paraId="486F2B43" w14:textId="77777777" w:rsidR="00E177F0" w:rsidRPr="00E177F0" w:rsidRDefault="00E177F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</w:p>
    <w:p w14:paraId="52AED28B" w14:textId="6DD4DB68" w:rsidR="00D66C71" w:rsidRPr="00E177F0" w:rsidRDefault="00E177F0" w:rsidP="00E177F0">
      <w:pPr>
        <w:pStyle w:val="ListParagraph"/>
        <w:spacing w:after="0" w:line="240" w:lineRule="auto"/>
        <w:jc w:val="center"/>
        <w:rPr>
          <w:rFonts w:ascii="Lexend Deca" w:hAnsi="Lexend Deca" w:hint="eastAsia"/>
          <w:lang w:val="en-US"/>
        </w:rPr>
      </w:pPr>
      <w:r>
        <w:rPr>
          <w:rFonts w:ascii="Lexend Deca" w:hAnsi="Lexend Deca"/>
          <w:lang w:val="en-US"/>
        </w:rPr>
        <w:t>-------------------------------------------------</w:t>
      </w:r>
    </w:p>
    <w:p w14:paraId="29DF99D7" w14:textId="4F349AE8" w:rsidR="00913201" w:rsidRPr="00E177F0" w:rsidRDefault="00913201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color w:val="202124"/>
          <w:shd w:val="clear" w:color="auto" w:fill="F8F9FA"/>
        </w:rPr>
      </w:pPr>
      <w:r w:rsidRPr="00E177F0">
        <w:rPr>
          <w:rFonts w:ascii="Lexend Deca" w:hAnsi="Lexend Deca"/>
          <w:b/>
          <w:bCs/>
          <w:color w:val="202124"/>
          <w:shd w:val="clear" w:color="auto" w:fill="F8F9FA"/>
        </w:rPr>
        <w:t>Are you aware of any partnerships between the local government and health sector?</w:t>
      </w:r>
      <w:r w:rsidR="00D66C71" w:rsidRPr="00E177F0">
        <w:rPr>
          <w:rFonts w:ascii="Lexend Deca" w:hAnsi="Lexend Deca"/>
          <w:b/>
          <w:bCs/>
          <w:color w:val="202124"/>
          <w:shd w:val="clear" w:color="auto" w:fill="F8F9FA"/>
        </w:rPr>
        <w:t xml:space="preserve"> (to proceed to Qn 4 if YES)</w:t>
      </w:r>
    </w:p>
    <w:p w14:paraId="298CDC36" w14:textId="1875EB79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hAnsi="Lexend Deca"/>
            <w:lang w:val="en-US"/>
          </w:rPr>
          <w:id w:val="19197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 xml:space="preserve">Yes </w:t>
      </w:r>
    </w:p>
    <w:p w14:paraId="5DF7AC71" w14:textId="5E156995" w:rsidR="00D66C7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hAnsi="Lexend Deca"/>
            <w:lang w:val="en-US"/>
          </w:rPr>
          <w:id w:val="-38976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No</w:t>
      </w:r>
    </w:p>
    <w:p w14:paraId="7E8F6E06" w14:textId="77777777" w:rsidR="00D66C71" w:rsidRPr="00E177F0" w:rsidRDefault="00D66C71" w:rsidP="00E177F0">
      <w:pPr>
        <w:spacing w:after="0" w:line="240" w:lineRule="auto"/>
        <w:rPr>
          <w:rFonts w:ascii="Lexend Deca" w:hAnsi="Lexend Deca" w:hint="eastAsia"/>
          <w:highlight w:val="yellow"/>
          <w:lang w:val="en-US"/>
        </w:rPr>
      </w:pPr>
    </w:p>
    <w:p w14:paraId="05DA211C" w14:textId="668BC46F" w:rsidR="00913201" w:rsidRPr="00E177F0" w:rsidRDefault="00D66C71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lang w:val="en-US"/>
        </w:rPr>
      </w:pPr>
      <w:r w:rsidRPr="00E177F0">
        <w:rPr>
          <w:rFonts w:ascii="Lexend Deca" w:hAnsi="Lexend Deca"/>
          <w:b/>
          <w:bCs/>
          <w:color w:val="202124"/>
          <w:shd w:val="clear" w:color="auto" w:fill="F8F9FA"/>
        </w:rPr>
        <w:t xml:space="preserve"> </w:t>
      </w:r>
      <w:r w:rsidR="00A44D4C" w:rsidRPr="00A44D4C">
        <w:rPr>
          <w:rFonts w:ascii="Lexend Deca" w:hAnsi="Lexend Deca"/>
          <w:b/>
          <w:bCs/>
          <w:color w:val="202124"/>
          <w:shd w:val="clear" w:color="auto" w:fill="F8F9FA"/>
        </w:rPr>
        <w:t>What have you seen the city government and health sector partner on?</w:t>
      </w:r>
    </w:p>
    <w:p w14:paraId="689E6DE8" w14:textId="183FCF69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Lexend Deca" w:hAnsi="Lexend Deca"/>
            <w:lang w:val="en-US"/>
          </w:rPr>
          <w:id w:val="-164157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</w:t>
      </w:r>
      <w:r w:rsidRPr="00A44D4C">
        <w:rPr>
          <w:rFonts w:ascii="Lexend Deca" w:hAnsi="Lexend Deca"/>
          <w:lang w:val="en-US"/>
        </w:rPr>
        <w:t>Sharing health information</w:t>
      </w:r>
    </w:p>
    <w:p w14:paraId="20EB4EE0" w14:textId="75C7B9D4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Lexend Deca" w:hAnsi="Lexend Deca"/>
            <w:lang w:val="en-US"/>
          </w:rPr>
          <w:id w:val="-97251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</w:t>
      </w:r>
      <w:r w:rsidRPr="00A44D4C">
        <w:rPr>
          <w:rFonts w:ascii="Lexend Deca" w:hAnsi="Lexend Deca"/>
          <w:lang w:val="en-US"/>
        </w:rPr>
        <w:t>Asking for feedback</w:t>
      </w:r>
    </w:p>
    <w:p w14:paraId="7E3DA8EF" w14:textId="5FC1FAFD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Lexend Deca" w:hAnsi="Lexend Deca"/>
            <w:lang w:val="en-US"/>
          </w:rPr>
          <w:id w:val="341910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</w:t>
      </w:r>
      <w:r w:rsidRPr="00A44D4C">
        <w:rPr>
          <w:rFonts w:ascii="Lexend Deca" w:hAnsi="Lexend Deca"/>
          <w:lang w:val="en-US"/>
        </w:rPr>
        <w:t>Poll on public concerns</w:t>
      </w:r>
    </w:p>
    <w:p w14:paraId="1E86D68E" w14:textId="1FDB0CE3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Lexend Deca" w:hAnsi="Lexend Deca"/>
            <w:lang w:val="en-US"/>
          </w:rPr>
          <w:id w:val="160306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</w:t>
      </w:r>
      <w:r w:rsidRPr="00A44D4C">
        <w:rPr>
          <w:rFonts w:ascii="Lexend Deca" w:hAnsi="Lexend Deca"/>
          <w:lang w:val="en-US"/>
        </w:rPr>
        <w:t>Decision-making for the city</w:t>
      </w:r>
    </w:p>
    <w:p w14:paraId="35E1D7A2" w14:textId="276A69D6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Lexend Deca" w:hAnsi="Lexend Deca"/>
            <w:lang w:val="en-US"/>
          </w:rPr>
          <w:id w:val="166227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</w:t>
      </w:r>
      <w:r w:rsidRPr="00A44D4C">
        <w:rPr>
          <w:rFonts w:ascii="Lexend Deca" w:hAnsi="Lexend Deca"/>
          <w:lang w:val="en-US"/>
        </w:rPr>
        <w:t xml:space="preserve">Engaging with different communities (such as the disabled, migrants, youth </w:t>
      </w:r>
      <w:proofErr w:type="spellStart"/>
      <w:r w:rsidRPr="00A44D4C">
        <w:rPr>
          <w:rFonts w:ascii="Lexend Deca" w:hAnsi="Lexend Deca"/>
          <w:lang w:val="en-US"/>
        </w:rPr>
        <w:t>etc</w:t>
      </w:r>
      <w:proofErr w:type="spellEnd"/>
      <w:r w:rsidRPr="00A44D4C">
        <w:rPr>
          <w:rFonts w:ascii="Lexend Deca" w:hAnsi="Lexend Deca"/>
          <w:lang w:val="en-US"/>
        </w:rPr>
        <w:t>)</w:t>
      </w:r>
    </w:p>
    <w:p w14:paraId="341A37B8" w14:textId="6DD71AE0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Lexend Deca" w:hAnsi="Lexend Deca"/>
            <w:lang w:val="en-US"/>
          </w:rPr>
          <w:id w:val="189306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</w:t>
      </w:r>
      <w:r w:rsidRPr="00A44D4C">
        <w:rPr>
          <w:rFonts w:ascii="Lexend Deca" w:hAnsi="Lexend Deca"/>
          <w:lang w:val="en-US"/>
        </w:rPr>
        <w:t>Partnering with citizens and stakeholders to make decisions</w:t>
      </w:r>
    </w:p>
    <w:p w14:paraId="29691350" w14:textId="2B0F43F7" w:rsid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Lexend Deca" w:hAnsi="Lexend Deca"/>
            <w:lang w:val="en-US"/>
          </w:rPr>
          <w:id w:val="-53073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</w:t>
      </w:r>
      <w:r w:rsidRPr="00A44D4C">
        <w:rPr>
          <w:rFonts w:ascii="Lexend Deca" w:hAnsi="Lexend Deca"/>
          <w:lang w:val="en-US"/>
        </w:rPr>
        <w:t>I have not seen any of the above</w:t>
      </w:r>
    </w:p>
    <w:p w14:paraId="583478DB" w14:textId="28A34BA9" w:rsidR="00E177F0" w:rsidRPr="00E177F0" w:rsidRDefault="00E177F0" w:rsidP="00E177F0">
      <w:pPr>
        <w:pStyle w:val="ListParagraph"/>
        <w:spacing w:after="0" w:line="240" w:lineRule="auto"/>
        <w:jc w:val="center"/>
        <w:rPr>
          <w:rFonts w:ascii="Lexend Deca" w:hAnsi="Lexend Deca" w:hint="eastAsia"/>
          <w:lang w:val="en-US"/>
        </w:rPr>
      </w:pPr>
      <w:r>
        <w:rPr>
          <w:rFonts w:ascii="Lexend Deca" w:hAnsi="Lexend Deca"/>
          <w:lang w:val="en-US"/>
        </w:rPr>
        <w:t>-------------------------------------------------</w:t>
      </w:r>
    </w:p>
    <w:p w14:paraId="0B1760CB" w14:textId="77777777" w:rsidR="00D66C71" w:rsidRPr="00E177F0" w:rsidRDefault="00D66C71" w:rsidP="00E177F0">
      <w:pPr>
        <w:spacing w:after="0" w:line="240" w:lineRule="auto"/>
        <w:rPr>
          <w:rFonts w:ascii="Lexend Deca" w:hAnsi="Lexend Deca" w:hint="eastAsia"/>
          <w:b/>
          <w:bCs/>
          <w:lang w:val="en-US"/>
        </w:rPr>
      </w:pPr>
    </w:p>
    <w:p w14:paraId="34346A46" w14:textId="77777777" w:rsidR="00A44D4C" w:rsidRPr="00A44D4C" w:rsidRDefault="00A44D4C" w:rsidP="00A44D4C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/>
          <w:lang w:val="en-US"/>
        </w:rPr>
      </w:pPr>
      <w:r w:rsidRPr="00A44D4C">
        <w:rPr>
          <w:rFonts w:ascii="Lexend Deca" w:hAnsi="Lexend Deca"/>
          <w:b/>
          <w:bCs/>
          <w:color w:val="202124"/>
          <w:shd w:val="clear" w:color="auto" w:fill="F8F9FA"/>
        </w:rPr>
        <w:t>What do you feel about public health services?</w:t>
      </w:r>
    </w:p>
    <w:p w14:paraId="6CDCF917" w14:textId="6F9AEE6D" w:rsidR="00A44D4C" w:rsidRPr="00A44D4C" w:rsidRDefault="00000000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MS Gothic" w:eastAsia="MS Gothic" w:hAnsi="MS Gothic" w:cs="Segoe UI Symbol"/>
            <w:lang w:val="en-US"/>
          </w:rPr>
          <w:id w:val="157430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D4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41516D" w:rsidRPr="00A44D4C">
        <w:rPr>
          <w:rFonts w:ascii="Lexend Deca" w:hAnsi="Lexend Deca"/>
          <w:lang w:val="en-US"/>
        </w:rPr>
        <w:t xml:space="preserve"> </w:t>
      </w:r>
      <w:r w:rsidR="00A44D4C" w:rsidRPr="00A44D4C">
        <w:rPr>
          <w:rFonts w:ascii="Lexend Deca" w:hAnsi="Lexend Deca"/>
          <w:lang w:val="en-US"/>
        </w:rPr>
        <w:t>There are enough services.</w:t>
      </w:r>
    </w:p>
    <w:p w14:paraId="744CD9C5" w14:textId="509F925C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MS Gothic" w:eastAsia="MS Gothic" w:hAnsi="MS Gothic" w:cs="Segoe UI Symbol"/>
            <w:lang w:val="en-US"/>
          </w:rPr>
          <w:id w:val="109929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</w:t>
      </w:r>
      <w:r w:rsidRPr="00A44D4C">
        <w:rPr>
          <w:rFonts w:ascii="Lexend Deca" w:hAnsi="Lexend Deca"/>
          <w:lang w:val="en-US"/>
        </w:rPr>
        <w:t>The services are of good quality.</w:t>
      </w:r>
    </w:p>
    <w:p w14:paraId="434B427E" w14:textId="62C0014A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MS Gothic" w:eastAsia="MS Gothic" w:hAnsi="MS Gothic" w:cs="Segoe UI Symbol"/>
            <w:lang w:val="en-US"/>
          </w:rPr>
          <w:id w:val="6916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There is sufficient resource for these services.</w:t>
      </w:r>
    </w:p>
    <w:p w14:paraId="3942B337" w14:textId="763F2C5C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MS Gothic" w:eastAsia="MS Gothic" w:hAnsi="MS Gothic" w:cs="Segoe UI Symbol"/>
            <w:lang w:val="en-US"/>
          </w:rPr>
          <w:id w:val="-16809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Resources are well-allocated.</w:t>
      </w:r>
    </w:p>
    <w:p w14:paraId="4EE21DD8" w14:textId="19F9FE42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MS Gothic" w:eastAsia="MS Gothic" w:hAnsi="MS Gothic" w:cs="Segoe UI Symbol"/>
            <w:lang w:val="en-US"/>
          </w:rPr>
          <w:id w:val="-51730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The policies on these services are good.</w:t>
      </w:r>
    </w:p>
    <w:p w14:paraId="539FD1A4" w14:textId="750CF58C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MS Gothic" w:eastAsia="MS Gothic" w:hAnsi="MS Gothic" w:cs="Segoe UI Symbol"/>
            <w:lang w:val="en-US"/>
          </w:rPr>
          <w:id w:val="129548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The services do not meet any of the above</w:t>
      </w:r>
    </w:p>
    <w:p w14:paraId="33FEE8BF" w14:textId="09562EFB" w:rsidR="00A44D4C" w:rsidRDefault="00A44D4C" w:rsidP="00A44D4C">
      <w:pPr>
        <w:spacing w:after="0" w:line="240" w:lineRule="auto"/>
        <w:ind w:left="360"/>
        <w:rPr>
          <w:rFonts w:ascii="Lexend Deca" w:hAnsi="Lexend Deca"/>
          <w:lang w:val="en-US"/>
        </w:rPr>
      </w:pPr>
      <w:sdt>
        <w:sdtPr>
          <w:rPr>
            <w:rFonts w:ascii="MS Gothic" w:eastAsia="MS Gothic" w:hAnsi="MS Gothic" w:cs="Segoe UI Symbol"/>
            <w:lang w:val="en-US"/>
          </w:rPr>
          <w:id w:val="44312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Pr="00A44D4C">
        <w:rPr>
          <w:rFonts w:ascii="Lexend Deca" w:hAnsi="Lexend Deca"/>
          <w:lang w:val="en-US"/>
        </w:rPr>
        <w:t xml:space="preserve"> I have not used the public health services before.</w:t>
      </w:r>
    </w:p>
    <w:p w14:paraId="475DD987" w14:textId="0A295A29" w:rsidR="00D66C71" w:rsidRDefault="00E177F0" w:rsidP="00E177F0">
      <w:pPr>
        <w:pStyle w:val="ListParagraph"/>
        <w:spacing w:after="0" w:line="240" w:lineRule="auto"/>
        <w:jc w:val="center"/>
        <w:rPr>
          <w:rFonts w:ascii="Lexend Deca" w:hAnsi="Lexend Deca" w:hint="eastAsia"/>
          <w:lang w:val="en-US"/>
        </w:rPr>
      </w:pPr>
      <w:r>
        <w:rPr>
          <w:rFonts w:ascii="Lexend Deca" w:hAnsi="Lexend Deca"/>
          <w:lang w:val="en-US"/>
        </w:rPr>
        <w:t>-------------------------------------------------</w:t>
      </w:r>
    </w:p>
    <w:p w14:paraId="5B815513" w14:textId="77777777" w:rsidR="00E177F0" w:rsidRPr="00E177F0" w:rsidRDefault="00E177F0" w:rsidP="00E177F0">
      <w:pPr>
        <w:spacing w:after="0" w:line="240" w:lineRule="auto"/>
        <w:rPr>
          <w:rFonts w:ascii="Lexend Deca" w:hAnsi="Lexend Deca" w:hint="eastAsia"/>
          <w:lang w:val="en-US"/>
        </w:rPr>
      </w:pPr>
    </w:p>
    <w:p w14:paraId="505940A7" w14:textId="7CEFEFB2" w:rsidR="00913201" w:rsidRPr="00E177F0" w:rsidRDefault="00913201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color w:val="202124"/>
          <w:shd w:val="clear" w:color="auto" w:fill="F8F9FA"/>
        </w:rPr>
      </w:pPr>
      <w:r w:rsidRPr="00E177F0">
        <w:rPr>
          <w:rFonts w:ascii="Lexend Deca" w:hAnsi="Lexend Deca"/>
          <w:b/>
          <w:bCs/>
          <w:color w:val="202124"/>
          <w:shd w:val="clear" w:color="auto" w:fill="F8F9FA"/>
        </w:rPr>
        <w:t>Are you aware of any government data available? / Have you ever used government-provided data?</w:t>
      </w:r>
      <w:r w:rsidR="00D66C71" w:rsidRPr="00E177F0">
        <w:rPr>
          <w:rFonts w:ascii="Lexend Deca" w:hAnsi="Lexend Deca"/>
          <w:b/>
          <w:bCs/>
          <w:color w:val="202124"/>
          <w:shd w:val="clear" w:color="auto" w:fill="F8F9FA"/>
        </w:rPr>
        <w:t xml:space="preserve"> (to proceed to Qn 7 if YES)</w:t>
      </w:r>
    </w:p>
    <w:p w14:paraId="6DB37C94" w14:textId="4DA14CDA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hAnsi="Lexend Deca"/>
            <w:lang w:val="en-US"/>
          </w:rPr>
          <w:id w:val="-55507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Yes</w:t>
      </w:r>
    </w:p>
    <w:p w14:paraId="538B5F7F" w14:textId="4401D08E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lang w:val="en-US"/>
        </w:rPr>
      </w:pPr>
      <w:sdt>
        <w:sdtPr>
          <w:rPr>
            <w:rFonts w:ascii="Lexend Deca" w:hAnsi="Lexend Deca"/>
            <w:lang w:val="en-US"/>
          </w:rPr>
          <w:id w:val="-214565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lang w:val="en-US"/>
        </w:rPr>
        <w:t xml:space="preserve"> </w:t>
      </w:r>
      <w:r w:rsidR="00913201" w:rsidRPr="00E177F0">
        <w:rPr>
          <w:rFonts w:ascii="Lexend Deca" w:hAnsi="Lexend Deca"/>
          <w:lang w:val="en-US"/>
        </w:rPr>
        <w:t>No</w:t>
      </w:r>
    </w:p>
    <w:p w14:paraId="75457EAB" w14:textId="77777777" w:rsidR="0041516D" w:rsidRPr="00E177F0" w:rsidRDefault="0041516D" w:rsidP="00E177F0">
      <w:pPr>
        <w:spacing w:after="0" w:line="240" w:lineRule="auto"/>
        <w:ind w:left="360"/>
        <w:rPr>
          <w:rFonts w:ascii="Lexend Deca" w:hAnsi="Lexend Deca" w:hint="eastAsia"/>
          <w:highlight w:val="yellow"/>
          <w:lang w:val="en-US"/>
        </w:rPr>
      </w:pPr>
    </w:p>
    <w:p w14:paraId="6F155C0A" w14:textId="2A013EE4" w:rsidR="00913201" w:rsidRPr="00E177F0" w:rsidRDefault="00913201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color w:val="202124"/>
          <w:shd w:val="clear" w:color="auto" w:fill="F8F9FA"/>
        </w:rPr>
      </w:pPr>
      <w:r w:rsidRPr="00E177F0">
        <w:rPr>
          <w:rFonts w:ascii="Lexend Deca" w:hAnsi="Lexend Deca"/>
          <w:b/>
          <w:bCs/>
          <w:color w:val="202124"/>
          <w:shd w:val="clear" w:color="auto" w:fill="F8F9FA"/>
        </w:rPr>
        <w:t>Please share what you know of government data:</w:t>
      </w:r>
    </w:p>
    <w:p w14:paraId="13170510" w14:textId="77777777" w:rsidR="00A44D4C" w:rsidRPr="00A44D4C" w:rsidRDefault="00000000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32548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A44D4C" w:rsidRPr="00A44D4C">
        <w:rPr>
          <w:rFonts w:ascii="Lexend Deca" w:hAnsi="Lexend Deca"/>
          <w:color w:val="202124"/>
          <w:shd w:val="clear" w:color="auto" w:fill="F8F9FA"/>
        </w:rPr>
        <w:t>I need permission to access most data.</w:t>
      </w:r>
    </w:p>
    <w:p w14:paraId="7529F586" w14:textId="135C4CD9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116636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I can directly access the data most of the time.</w:t>
      </w:r>
    </w:p>
    <w:p w14:paraId="65BD1727" w14:textId="134327F6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137615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The data is accurate.</w:t>
      </w:r>
    </w:p>
    <w:p w14:paraId="222E2E94" w14:textId="5D83C2A7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61664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The data is comprehensive.</w:t>
      </w:r>
    </w:p>
    <w:p w14:paraId="60BD9D75" w14:textId="2E1E87D5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116798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The data can be easily understood by different communities.</w:t>
      </w:r>
    </w:p>
    <w:p w14:paraId="654E8C76" w14:textId="12FBC041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92941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The data is up to date (within the recent 5 years).</w:t>
      </w:r>
    </w:p>
    <w:p w14:paraId="116F677B" w14:textId="7D25D2EA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110588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The data raises awareness about health and well-being.</w:t>
      </w:r>
    </w:p>
    <w:p w14:paraId="79E1A0A3" w14:textId="55628B06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158039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Data is used in discussions with the community.</w:t>
      </w:r>
    </w:p>
    <w:p w14:paraId="5FDC8DF1" w14:textId="1EA215EC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2131234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The data available does not meet any of the above.</w:t>
      </w:r>
    </w:p>
    <w:p w14:paraId="04D1E379" w14:textId="676705C0" w:rsidR="00E177F0" w:rsidRPr="00E177F0" w:rsidRDefault="00A44D4C" w:rsidP="00A44D4C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177222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I don’t know enough to answer this question</w:t>
      </w:r>
    </w:p>
    <w:p w14:paraId="0AFFB020" w14:textId="63971F92" w:rsidR="00D66C71" w:rsidRPr="00E177F0" w:rsidRDefault="00E177F0" w:rsidP="00E177F0">
      <w:pPr>
        <w:pStyle w:val="ListParagraph"/>
        <w:spacing w:after="0" w:line="240" w:lineRule="auto"/>
        <w:jc w:val="center"/>
        <w:rPr>
          <w:rFonts w:ascii="Lexend Deca" w:hAnsi="Lexend Deca" w:hint="eastAsia"/>
          <w:lang w:val="en-US"/>
        </w:rPr>
      </w:pPr>
      <w:r>
        <w:rPr>
          <w:rFonts w:ascii="Lexend Deca" w:hAnsi="Lexend Deca"/>
          <w:lang w:val="en-US"/>
        </w:rPr>
        <w:t>-------------------------------------------------</w:t>
      </w:r>
    </w:p>
    <w:p w14:paraId="61D3F2B4" w14:textId="3564A209" w:rsidR="00913201" w:rsidRPr="00E177F0" w:rsidRDefault="006A2715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color w:val="202124"/>
          <w:shd w:val="clear" w:color="auto" w:fill="F8F9FA"/>
        </w:rPr>
      </w:pPr>
      <w:r w:rsidRPr="00E177F0">
        <w:rPr>
          <w:rFonts w:ascii="Lexend Deca" w:hAnsi="Lexend Deca"/>
          <w:b/>
          <w:bCs/>
          <w:color w:val="202124"/>
          <w:shd w:val="clear" w:color="auto" w:fill="F8F9FA"/>
        </w:rPr>
        <w:t xml:space="preserve">Do you know about your city’s preparations for an emergency? </w:t>
      </w:r>
      <w:r w:rsidR="00D66C71" w:rsidRPr="00E177F0">
        <w:rPr>
          <w:rFonts w:ascii="Lexend Deca" w:hAnsi="Lexend Deca"/>
          <w:b/>
          <w:bCs/>
          <w:color w:val="202124"/>
          <w:shd w:val="clear" w:color="auto" w:fill="F8F9FA"/>
        </w:rPr>
        <w:t>(to proceed to Qn 9 if YES)</w:t>
      </w:r>
    </w:p>
    <w:p w14:paraId="6761C101" w14:textId="2FD14CF9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119665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Yes</w:t>
      </w:r>
    </w:p>
    <w:p w14:paraId="37D9AC73" w14:textId="2047C18F" w:rsidR="00D66C7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38622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No</w:t>
      </w:r>
    </w:p>
    <w:p w14:paraId="7A797C54" w14:textId="77777777" w:rsidR="00D66C71" w:rsidRPr="00E177F0" w:rsidRDefault="00D66C71" w:rsidP="00E177F0">
      <w:pPr>
        <w:spacing w:after="0" w:line="240" w:lineRule="auto"/>
        <w:rPr>
          <w:rFonts w:ascii="Lexend Deca" w:hAnsi="Lexend Deca" w:hint="eastAsia"/>
          <w:color w:val="202124"/>
          <w:shd w:val="clear" w:color="auto" w:fill="F8F9FA"/>
        </w:rPr>
      </w:pPr>
    </w:p>
    <w:p w14:paraId="41F649CB" w14:textId="1CE50553" w:rsidR="006A2715" w:rsidRPr="00E177F0" w:rsidRDefault="00A44D4C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color w:val="202124"/>
          <w:shd w:val="clear" w:color="auto" w:fill="F8F9FA"/>
        </w:rPr>
      </w:pPr>
      <w:r>
        <w:rPr>
          <w:rFonts w:ascii="Lexend Deca" w:hAnsi="Lexend Deca"/>
          <w:b/>
          <w:bCs/>
          <w:color w:val="202124"/>
          <w:shd w:val="clear" w:color="auto" w:fill="F8F9FA"/>
        </w:rPr>
        <w:t>H</w:t>
      </w:r>
      <w:r w:rsidR="006A2715" w:rsidRPr="00E177F0">
        <w:rPr>
          <w:rFonts w:ascii="Lexend Deca" w:hAnsi="Lexend Deca"/>
          <w:b/>
          <w:bCs/>
          <w:color w:val="202124"/>
          <w:shd w:val="clear" w:color="auto" w:fill="F8F9FA"/>
        </w:rPr>
        <w:t>ow prepared is the city to respond to emergencies? </w:t>
      </w:r>
    </w:p>
    <w:p w14:paraId="20F2EA4D" w14:textId="77777777" w:rsidR="00A44D4C" w:rsidRPr="00A44D4C" w:rsidRDefault="00000000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206845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A44D4C" w:rsidRPr="00A44D4C">
        <w:rPr>
          <w:rFonts w:ascii="Lexend Deca" w:hAnsi="Lexend Deca"/>
          <w:color w:val="202124"/>
          <w:shd w:val="clear" w:color="auto" w:fill="F8F9FA"/>
        </w:rPr>
        <w:t>There are some toolkits for emergency use.</w:t>
      </w:r>
    </w:p>
    <w:p w14:paraId="22134080" w14:textId="206C863A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142764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There is a long-term plan to cope with emergencies.</w:t>
      </w:r>
    </w:p>
    <w:p w14:paraId="579E2EA3" w14:textId="1B1647D8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5378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Communities here know how to handle emergencies.</w:t>
      </w:r>
    </w:p>
    <w:p w14:paraId="6A700FA2" w14:textId="15A646FE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2120370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I believe that the government and health sector will respond quickly.</w:t>
      </w:r>
    </w:p>
    <w:p w14:paraId="6814B3AF" w14:textId="1D35F624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130836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The different stakeholders here partner together to manage emergencies.</w:t>
      </w:r>
    </w:p>
    <w:p w14:paraId="7D3E27BF" w14:textId="405502D2" w:rsidR="00A44D4C" w:rsidRPr="00A44D4C" w:rsidRDefault="00A44D4C" w:rsidP="00A44D4C">
      <w:pPr>
        <w:spacing w:after="0" w:line="240" w:lineRule="auto"/>
        <w:ind w:left="360"/>
        <w:rPr>
          <w:rFonts w:ascii="Lexend Deca" w:hAnsi="Lexend Dec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195250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I have not seen any of the above</w:t>
      </w:r>
    </w:p>
    <w:p w14:paraId="2933094B" w14:textId="55EADACA" w:rsidR="00E177F0" w:rsidRPr="00E177F0" w:rsidRDefault="00A44D4C" w:rsidP="00A44D4C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81714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Pr="00A44D4C">
        <w:rPr>
          <w:rFonts w:ascii="Lexend Deca" w:hAnsi="Lexend Deca"/>
          <w:color w:val="202124"/>
          <w:shd w:val="clear" w:color="auto" w:fill="F8F9FA"/>
        </w:rPr>
        <w:t>I don’t know enough to answer this question</w:t>
      </w:r>
    </w:p>
    <w:p w14:paraId="75EED306" w14:textId="0764BF33" w:rsidR="00D66C71" w:rsidRPr="00E177F0" w:rsidRDefault="00E177F0" w:rsidP="00E177F0">
      <w:pPr>
        <w:pStyle w:val="ListParagraph"/>
        <w:spacing w:after="0" w:line="240" w:lineRule="auto"/>
        <w:jc w:val="center"/>
        <w:rPr>
          <w:rFonts w:ascii="Lexend Deca" w:hAnsi="Lexend Deca" w:hint="eastAsia"/>
          <w:lang w:val="en-US"/>
        </w:rPr>
      </w:pPr>
      <w:r>
        <w:rPr>
          <w:rFonts w:ascii="Lexend Deca" w:hAnsi="Lexend Deca"/>
          <w:lang w:val="en-US"/>
        </w:rPr>
        <w:t>-------------------------------------------------</w:t>
      </w:r>
    </w:p>
    <w:p w14:paraId="244E049E" w14:textId="77777777" w:rsidR="00E177F0" w:rsidRPr="00E177F0" w:rsidRDefault="00E177F0" w:rsidP="00E177F0">
      <w:pPr>
        <w:spacing w:after="0" w:line="240" w:lineRule="auto"/>
        <w:rPr>
          <w:rFonts w:ascii="Lexend Deca" w:hAnsi="Lexend Deca" w:hint="eastAsia"/>
          <w:color w:val="202124"/>
          <w:shd w:val="clear" w:color="auto" w:fill="F8F9FA"/>
        </w:rPr>
      </w:pPr>
    </w:p>
    <w:p w14:paraId="75A57BA3" w14:textId="026ED8D5" w:rsidR="00913201" w:rsidRPr="00E177F0" w:rsidRDefault="00913201" w:rsidP="00E177F0">
      <w:pPr>
        <w:pStyle w:val="ListParagraph"/>
        <w:numPr>
          <w:ilvl w:val="0"/>
          <w:numId w:val="11"/>
        </w:numPr>
        <w:spacing w:after="0" w:line="240" w:lineRule="auto"/>
        <w:rPr>
          <w:rFonts w:ascii="Lexend Deca" w:hAnsi="Lexend Deca" w:hint="eastAsia"/>
          <w:b/>
          <w:bCs/>
          <w:color w:val="202124"/>
          <w:shd w:val="clear" w:color="auto" w:fill="F8F9FA"/>
        </w:rPr>
      </w:pPr>
      <w:r w:rsidRPr="00E177F0">
        <w:rPr>
          <w:rFonts w:ascii="Lexend Deca" w:hAnsi="Lexend Deca"/>
          <w:b/>
          <w:bCs/>
          <w:color w:val="202124"/>
          <w:shd w:val="clear" w:color="auto" w:fill="F8F9FA"/>
        </w:rPr>
        <w:t>Please check all the boxes which you relate to:</w:t>
      </w:r>
    </w:p>
    <w:p w14:paraId="4E1912E3" w14:textId="1CC6A6A5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1488594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In my daily life, I don't trust anyone aside from people in my family.</w:t>
      </w:r>
    </w:p>
    <w:p w14:paraId="3A6FD654" w14:textId="2B4EF650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401033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If I need information, I will turn to people I know in my community.</w:t>
      </w:r>
    </w:p>
    <w:p w14:paraId="03EF3514" w14:textId="03EDC2AE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51334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If we face collective issues, our community will cooperate to resolve it.</w:t>
      </w:r>
    </w:p>
    <w:p w14:paraId="1FFB7A13" w14:textId="7A9A4243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1499256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Most of us in the community know and support one another.</w:t>
      </w:r>
    </w:p>
    <w:p w14:paraId="5F4A31E3" w14:textId="20CA3DB1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36657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Within the community, we hold similar values and have a common sense of identity.</w:t>
      </w:r>
    </w:p>
    <w:p w14:paraId="4FF26B39" w14:textId="40F979CD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32471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We have strong ties and mutually support one another in the community.</w:t>
      </w:r>
    </w:p>
    <w:p w14:paraId="657ED96E" w14:textId="6EA76293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207230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If anyone in the community experiences hardships and poor health, we will support them.</w:t>
      </w:r>
    </w:p>
    <w:p w14:paraId="3D91A7AF" w14:textId="458CB51F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129148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The NGOs, foundations and other communities here have strong ties.</w:t>
      </w:r>
    </w:p>
    <w:p w14:paraId="29BA921E" w14:textId="5BD149A8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-207872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913201" w:rsidRPr="00E177F0">
        <w:rPr>
          <w:rFonts w:ascii="Lexend Deca" w:hAnsi="Lexend Deca"/>
          <w:color w:val="202124"/>
          <w:shd w:val="clear" w:color="auto" w:fill="F8F9FA"/>
        </w:rPr>
        <w:t>If I face any crises, I know that I can turn to the NGOs/civic sector here for support.</w:t>
      </w:r>
    </w:p>
    <w:p w14:paraId="6A8F0DAB" w14:textId="3CB4F20F" w:rsidR="00913201" w:rsidRPr="00E177F0" w:rsidRDefault="00000000" w:rsidP="00E177F0">
      <w:pPr>
        <w:spacing w:after="0" w:line="240" w:lineRule="auto"/>
        <w:ind w:left="360"/>
        <w:rPr>
          <w:rFonts w:ascii="Lexend Deca" w:hAnsi="Lexend Deca" w:hint="eastAsia"/>
          <w:color w:val="202124"/>
          <w:shd w:val="clear" w:color="auto" w:fill="F8F9FA"/>
        </w:rPr>
      </w:pPr>
      <w:sdt>
        <w:sdtPr>
          <w:rPr>
            <w:rFonts w:ascii="Lexend Deca" w:hAnsi="Lexend Deca"/>
            <w:lang w:val="en-US"/>
          </w:rPr>
          <w:id w:val="23536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16D" w:rsidRPr="00E177F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41516D" w:rsidRPr="00E177F0">
        <w:rPr>
          <w:rFonts w:ascii="Lexend Deca" w:hAnsi="Lexend Deca"/>
          <w:color w:val="202124"/>
          <w:shd w:val="clear" w:color="auto" w:fill="F8F9FA"/>
        </w:rPr>
        <w:t xml:space="preserve"> </w:t>
      </w:r>
      <w:r w:rsidR="00A44D4C" w:rsidRPr="00A44D4C">
        <w:rPr>
          <w:rFonts w:ascii="Lexend Deca" w:hAnsi="Lexend Deca"/>
          <w:color w:val="202124"/>
          <w:shd w:val="clear" w:color="auto" w:fill="F8F9FA"/>
        </w:rPr>
        <w:t>I don’t identify with any of the above</w:t>
      </w:r>
    </w:p>
    <w:p w14:paraId="5B47E9B4" w14:textId="04B6F2F5" w:rsidR="00913201" w:rsidRPr="00E177F0" w:rsidRDefault="00913201" w:rsidP="00A44D4C">
      <w:pPr>
        <w:spacing w:after="0" w:line="240" w:lineRule="auto"/>
        <w:rPr>
          <w:rFonts w:ascii="Lexend Deca" w:hAnsi="Lexend Deca" w:hint="eastAsia"/>
          <w:color w:val="202124"/>
          <w:shd w:val="clear" w:color="auto" w:fill="F8F9FA"/>
        </w:rPr>
      </w:pPr>
    </w:p>
    <w:sectPr w:rsidR="00913201" w:rsidRPr="00E177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49E8" w14:textId="77777777" w:rsidR="00632D57" w:rsidRDefault="00632D57" w:rsidP="0041516D">
      <w:pPr>
        <w:spacing w:after="0" w:line="240" w:lineRule="auto"/>
      </w:pPr>
      <w:r>
        <w:separator/>
      </w:r>
    </w:p>
  </w:endnote>
  <w:endnote w:type="continuationSeparator" w:id="0">
    <w:p w14:paraId="470F533C" w14:textId="77777777" w:rsidR="00632D57" w:rsidRDefault="00632D57" w:rsidP="0041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xend Deca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C8FB" w14:textId="77777777" w:rsidR="00632D57" w:rsidRDefault="00632D57" w:rsidP="0041516D">
      <w:pPr>
        <w:spacing w:after="0" w:line="240" w:lineRule="auto"/>
      </w:pPr>
      <w:r>
        <w:separator/>
      </w:r>
    </w:p>
  </w:footnote>
  <w:footnote w:type="continuationSeparator" w:id="0">
    <w:p w14:paraId="4699B76F" w14:textId="77777777" w:rsidR="00632D57" w:rsidRDefault="00632D57" w:rsidP="0041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9E66" w14:textId="61AA5DB0" w:rsidR="00E177F0" w:rsidRDefault="00E177F0">
    <w:pPr>
      <w:pStyle w:val="Header"/>
    </w:pPr>
    <w:r>
      <w:rPr>
        <w:noProof/>
        <w:lang w:eastAsia="en-US" w:bidi="th-TH"/>
      </w:rPr>
      <w:drawing>
        <wp:anchor distT="0" distB="0" distL="114300" distR="114300" simplePos="0" relativeHeight="251659264" behindDoc="1" locked="0" layoutInCell="1" allowOverlap="1" wp14:anchorId="5FD914C2" wp14:editId="2E7BE9D6">
          <wp:simplePos x="0" y="0"/>
          <wp:positionH relativeFrom="column">
            <wp:posOffset>-798195</wp:posOffset>
          </wp:positionH>
          <wp:positionV relativeFrom="paragraph">
            <wp:posOffset>-375920</wp:posOffset>
          </wp:positionV>
          <wp:extent cx="2177415" cy="669925"/>
          <wp:effectExtent l="0" t="0" r="0" b="0"/>
          <wp:wrapTight wrapText="bothSides">
            <wp:wrapPolygon edited="0">
              <wp:start x="0" y="0"/>
              <wp:lineTo x="0" y="20883"/>
              <wp:lineTo x="6614" y="20883"/>
              <wp:lineTo x="15118" y="19655"/>
              <wp:lineTo x="20409" y="16584"/>
              <wp:lineTo x="20220" y="11056"/>
              <wp:lineTo x="21354" y="7371"/>
              <wp:lineTo x="20976" y="4914"/>
              <wp:lineTo x="6614" y="0"/>
              <wp:lineTo x="0" y="0"/>
            </wp:wrapPolygon>
          </wp:wrapTight>
          <wp:docPr id="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41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90F"/>
    <w:multiLevelType w:val="hybridMultilevel"/>
    <w:tmpl w:val="32A434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5D2D"/>
    <w:multiLevelType w:val="hybridMultilevel"/>
    <w:tmpl w:val="B85C506C"/>
    <w:lvl w:ilvl="0" w:tplc="D8F49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97357"/>
    <w:multiLevelType w:val="hybridMultilevel"/>
    <w:tmpl w:val="5B1CB1D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97ECB"/>
    <w:multiLevelType w:val="hybridMultilevel"/>
    <w:tmpl w:val="EA38E78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66C42"/>
    <w:multiLevelType w:val="hybridMultilevel"/>
    <w:tmpl w:val="BD6090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D2C35"/>
    <w:multiLevelType w:val="hybridMultilevel"/>
    <w:tmpl w:val="6D9C92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45D1F"/>
    <w:multiLevelType w:val="hybridMultilevel"/>
    <w:tmpl w:val="776835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5058E"/>
    <w:multiLevelType w:val="hybridMultilevel"/>
    <w:tmpl w:val="A4F491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64C08"/>
    <w:multiLevelType w:val="hybridMultilevel"/>
    <w:tmpl w:val="160892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83495"/>
    <w:multiLevelType w:val="hybridMultilevel"/>
    <w:tmpl w:val="FEC2E04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08F"/>
    <w:multiLevelType w:val="hybridMultilevel"/>
    <w:tmpl w:val="7B26DE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51F36"/>
    <w:multiLevelType w:val="hybridMultilevel"/>
    <w:tmpl w:val="F9E426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69610">
    <w:abstractNumId w:val="8"/>
  </w:num>
  <w:num w:numId="2" w16cid:durableId="795680404">
    <w:abstractNumId w:val="4"/>
  </w:num>
  <w:num w:numId="3" w16cid:durableId="1830169290">
    <w:abstractNumId w:val="6"/>
  </w:num>
  <w:num w:numId="4" w16cid:durableId="523985860">
    <w:abstractNumId w:val="0"/>
  </w:num>
  <w:num w:numId="5" w16cid:durableId="400325776">
    <w:abstractNumId w:val="10"/>
  </w:num>
  <w:num w:numId="6" w16cid:durableId="388264089">
    <w:abstractNumId w:val="9"/>
  </w:num>
  <w:num w:numId="7" w16cid:durableId="471601567">
    <w:abstractNumId w:val="3"/>
  </w:num>
  <w:num w:numId="8" w16cid:durableId="369837708">
    <w:abstractNumId w:val="2"/>
  </w:num>
  <w:num w:numId="9" w16cid:durableId="877088194">
    <w:abstractNumId w:val="7"/>
  </w:num>
  <w:num w:numId="10" w16cid:durableId="1248002355">
    <w:abstractNumId w:val="5"/>
  </w:num>
  <w:num w:numId="11" w16cid:durableId="193270597">
    <w:abstractNumId w:val="1"/>
  </w:num>
  <w:num w:numId="12" w16cid:durableId="361520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01"/>
    <w:rsid w:val="00001BCC"/>
    <w:rsid w:val="00157C63"/>
    <w:rsid w:val="0041516D"/>
    <w:rsid w:val="004717E5"/>
    <w:rsid w:val="00545EDD"/>
    <w:rsid w:val="00554E0B"/>
    <w:rsid w:val="00632D57"/>
    <w:rsid w:val="006A2715"/>
    <w:rsid w:val="008D7822"/>
    <w:rsid w:val="00913201"/>
    <w:rsid w:val="00940864"/>
    <w:rsid w:val="00A44D4C"/>
    <w:rsid w:val="00D65E21"/>
    <w:rsid w:val="00D66C71"/>
    <w:rsid w:val="00E1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C11F"/>
  <w15:chartTrackingRefBased/>
  <w15:docId w15:val="{0BD1CA84-B0A1-4B65-95ED-D210D1F4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0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16D"/>
  </w:style>
  <w:style w:type="paragraph" w:styleId="Footer">
    <w:name w:val="footer"/>
    <w:basedOn w:val="Normal"/>
    <w:link w:val="FooterChar"/>
    <w:uiPriority w:val="99"/>
    <w:unhideWhenUsed/>
    <w:rsid w:val="0041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 JiaXin</dc:creator>
  <cp:keywords/>
  <dc:description/>
  <cp:lastModifiedBy>Foo JiaXin</cp:lastModifiedBy>
  <cp:revision>4</cp:revision>
  <dcterms:created xsi:type="dcterms:W3CDTF">2024-06-06T03:42:00Z</dcterms:created>
  <dcterms:modified xsi:type="dcterms:W3CDTF">2025-12-18T07:49:00Z</dcterms:modified>
</cp:coreProperties>
</file>